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 w:hAnsi="仿宋" w:eastAsia="仿宋" w:cs="仿宋"/>
          <w:b/>
          <w:bCs/>
          <w:sz w:val="32"/>
          <w:szCs w:val="32"/>
        </w:rPr>
      </w:pPr>
      <w:r>
        <w:rPr>
          <w:rFonts w:hint="eastAsia" w:ascii="仿宋" w:hAnsi="仿宋" w:eastAsia="仿宋" w:cs="仿宋"/>
          <w:b/>
          <w:bCs/>
          <w:sz w:val="32"/>
          <w:szCs w:val="32"/>
        </w:rPr>
        <w:t>附件二：</w:t>
      </w:r>
    </w:p>
    <w:tbl>
      <w:tblPr>
        <w:tblStyle w:val="3"/>
        <w:tblW w:w="0" w:type="auto"/>
        <w:tblInd w:w="-743" w:type="dxa"/>
        <w:tblLayout w:type="fixed"/>
        <w:tblCellMar>
          <w:top w:w="0" w:type="dxa"/>
          <w:left w:w="108" w:type="dxa"/>
          <w:bottom w:w="0" w:type="dxa"/>
          <w:right w:w="108" w:type="dxa"/>
        </w:tblCellMar>
      </w:tblPr>
      <w:tblGrid>
        <w:gridCol w:w="876"/>
        <w:gridCol w:w="1135"/>
        <w:gridCol w:w="1276"/>
        <w:gridCol w:w="141"/>
        <w:gridCol w:w="1120"/>
        <w:gridCol w:w="1573"/>
        <w:gridCol w:w="567"/>
        <w:gridCol w:w="851"/>
        <w:gridCol w:w="2551"/>
        <w:gridCol w:w="1527"/>
        <w:gridCol w:w="336"/>
        <w:gridCol w:w="1192"/>
        <w:gridCol w:w="671"/>
        <w:gridCol w:w="859"/>
        <w:gridCol w:w="1002"/>
      </w:tblGrid>
      <w:tr>
        <w:tblPrEx>
          <w:tblCellMar>
            <w:top w:w="0" w:type="dxa"/>
            <w:left w:w="108" w:type="dxa"/>
            <w:bottom w:w="0" w:type="dxa"/>
            <w:right w:w="108" w:type="dxa"/>
          </w:tblCellMar>
        </w:tblPrEx>
        <w:trPr>
          <w:gridAfter w:val="6"/>
          <w:wAfter w:w="5587" w:type="dxa"/>
          <w:trHeight w:val="444" w:hRule="atLeast"/>
        </w:trPr>
        <w:tc>
          <w:tcPr>
            <w:tcW w:w="10090" w:type="dxa"/>
            <w:gridSpan w:val="9"/>
            <w:tcBorders>
              <w:top w:val="nil"/>
              <w:left w:val="nil"/>
              <w:bottom w:val="nil"/>
              <w:right w:val="nil"/>
            </w:tcBorders>
            <w:noWrap w:val="0"/>
            <w:vAlign w:val="center"/>
          </w:tcPr>
          <w:p>
            <w:pPr>
              <w:widowControl/>
              <w:jc w:val="center"/>
              <w:rPr>
                <w:rFonts w:ascii="宋体" w:hAnsi="宋体" w:cs="宋体"/>
                <w:color w:val="000000"/>
                <w:kern w:val="0"/>
                <w:sz w:val="36"/>
                <w:szCs w:val="36"/>
              </w:rPr>
            </w:pPr>
            <w:r>
              <w:rPr>
                <w:rFonts w:hint="eastAsia" w:ascii="宋体" w:hAnsi="宋体" w:cs="宋体"/>
                <w:b/>
                <w:bCs/>
                <w:color w:val="000000"/>
                <w:kern w:val="0"/>
                <w:sz w:val="36"/>
                <w:szCs w:val="36"/>
              </w:rPr>
              <w:t>中国建设教育协会会员单位入会申请表</w:t>
            </w:r>
          </w:p>
        </w:tc>
      </w:tr>
      <w:tr>
        <w:tblPrEx>
          <w:tblCellMar>
            <w:top w:w="0" w:type="dxa"/>
            <w:left w:w="108" w:type="dxa"/>
            <w:bottom w:w="0" w:type="dxa"/>
            <w:right w:w="108" w:type="dxa"/>
          </w:tblCellMar>
        </w:tblPrEx>
        <w:trPr>
          <w:gridAfter w:val="6"/>
          <w:wAfter w:w="5587" w:type="dxa"/>
          <w:trHeight w:val="510" w:hRule="atLeast"/>
        </w:trPr>
        <w:tc>
          <w:tcPr>
            <w:tcW w:w="10090" w:type="dxa"/>
            <w:gridSpan w:val="9"/>
            <w:tcBorders>
              <w:top w:val="nil"/>
              <w:left w:val="nil"/>
              <w:bottom w:val="nil"/>
              <w:right w:val="nil"/>
            </w:tcBorders>
            <w:noWrap w:val="0"/>
            <w:vAlign w:val="bottom"/>
          </w:tcPr>
          <w:p>
            <w:pPr>
              <w:widowControl/>
              <w:jc w:val="left"/>
              <w:rPr>
                <w:rFonts w:ascii="宋体" w:hAnsi="宋体" w:cs="宋体"/>
                <w:b/>
                <w:bCs/>
                <w:color w:val="000000"/>
                <w:kern w:val="0"/>
                <w:sz w:val="22"/>
              </w:rPr>
            </w:pPr>
            <w:r>
              <w:rPr>
                <w:rFonts w:hint="eastAsia" w:ascii="宋体" w:hAnsi="宋体" w:cs="宋体"/>
                <w:b/>
                <w:bCs/>
                <w:color w:val="000000"/>
                <w:kern w:val="0"/>
                <w:sz w:val="22"/>
              </w:rPr>
              <w:t>所属委员会：</w:t>
            </w:r>
          </w:p>
          <w:p>
            <w:pPr>
              <w:widowControl/>
              <w:jc w:val="left"/>
              <w:rPr>
                <w:rFonts w:ascii="宋体" w:hAnsi="宋体" w:cs="宋体"/>
                <w:color w:val="000000"/>
                <w:kern w:val="0"/>
                <w:sz w:val="22"/>
                <w:u w:val="single"/>
              </w:rPr>
            </w:pPr>
            <w:r>
              <w:rPr>
                <w:rFonts w:hint="eastAsia" w:ascii="宋体" w:hAnsi="宋体" w:cs="宋体"/>
                <w:b/>
                <w:bCs/>
                <w:color w:val="000000"/>
                <w:kern w:val="0"/>
                <w:sz w:val="22"/>
              </w:rPr>
              <w:t>会员证书编号：</w:t>
            </w:r>
          </w:p>
        </w:tc>
      </w:tr>
      <w:tr>
        <w:tblPrEx>
          <w:tblCellMar>
            <w:top w:w="0" w:type="dxa"/>
            <w:left w:w="108" w:type="dxa"/>
            <w:bottom w:w="0" w:type="dxa"/>
            <w:right w:w="108" w:type="dxa"/>
          </w:tblCellMar>
        </w:tblPrEx>
        <w:trPr>
          <w:gridAfter w:val="6"/>
          <w:wAfter w:w="5587" w:type="dxa"/>
          <w:trHeight w:val="548" w:hRule="atLeast"/>
        </w:trPr>
        <w:tc>
          <w:tcPr>
            <w:tcW w:w="2011"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单位名称</w:t>
            </w:r>
          </w:p>
        </w:tc>
        <w:tc>
          <w:tcPr>
            <w:tcW w:w="4110" w:type="dxa"/>
            <w:gridSpan w:val="4"/>
            <w:tcBorders>
              <w:top w:val="single" w:color="auto" w:sz="8"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gridSpan w:val="2"/>
            <w:tcBorders>
              <w:top w:val="single" w:color="auto" w:sz="8"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邮政编码</w:t>
            </w:r>
          </w:p>
        </w:tc>
        <w:tc>
          <w:tcPr>
            <w:tcW w:w="2551" w:type="dxa"/>
            <w:tcBorders>
              <w:top w:val="single" w:color="auto" w:sz="8" w:space="0"/>
              <w:left w:val="nil"/>
              <w:bottom w:val="single" w:color="auto" w:sz="4" w:space="0"/>
              <w:right w:val="single" w:color="000000" w:sz="8" w:space="0"/>
            </w:tcBorders>
            <w:noWrap w:val="0"/>
            <w:vAlign w:val="center"/>
          </w:tcPr>
          <w:p>
            <w:pPr>
              <w:widowControl/>
              <w:rPr>
                <w:rFonts w:ascii="宋体" w:hAnsi="宋体" w:cs="宋体"/>
                <w:color w:val="000000"/>
                <w:kern w:val="0"/>
                <w:sz w:val="20"/>
                <w:szCs w:val="20"/>
              </w:rPr>
            </w:pPr>
          </w:p>
        </w:tc>
      </w:tr>
      <w:tr>
        <w:tblPrEx>
          <w:tblCellMar>
            <w:top w:w="0" w:type="dxa"/>
            <w:left w:w="108" w:type="dxa"/>
            <w:bottom w:w="0" w:type="dxa"/>
            <w:right w:w="108" w:type="dxa"/>
          </w:tblCellMar>
        </w:tblPrEx>
        <w:trPr>
          <w:gridAfter w:val="6"/>
          <w:wAfter w:w="5587" w:type="dxa"/>
          <w:trHeight w:val="552" w:hRule="atLeast"/>
        </w:trPr>
        <w:tc>
          <w:tcPr>
            <w:tcW w:w="2011"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通讯（办公）地址</w:t>
            </w:r>
          </w:p>
        </w:tc>
        <w:tc>
          <w:tcPr>
            <w:tcW w:w="8079" w:type="dxa"/>
            <w:gridSpan w:val="7"/>
            <w:tcBorders>
              <w:top w:val="single" w:color="auto" w:sz="4" w:space="0"/>
              <w:left w:val="single" w:color="auto" w:sz="4" w:space="0"/>
              <w:bottom w:val="single" w:color="auto" w:sz="4" w:space="0"/>
              <w:right w:val="single" w:color="000000" w:sz="8" w:space="0"/>
            </w:tcBorders>
            <w:noWrap w:val="0"/>
            <w:vAlign w:val="center"/>
          </w:tcPr>
          <w:p>
            <w:pPr>
              <w:widowControl/>
              <w:rPr>
                <w:rFonts w:ascii="宋体" w:hAnsi="宋体" w:cs="宋体"/>
                <w:color w:val="000000"/>
                <w:kern w:val="0"/>
                <w:sz w:val="20"/>
                <w:szCs w:val="20"/>
              </w:rPr>
            </w:pPr>
          </w:p>
        </w:tc>
      </w:tr>
      <w:tr>
        <w:tblPrEx>
          <w:tblCellMar>
            <w:top w:w="0" w:type="dxa"/>
            <w:left w:w="108" w:type="dxa"/>
            <w:bottom w:w="0" w:type="dxa"/>
            <w:right w:w="108" w:type="dxa"/>
          </w:tblCellMar>
        </w:tblPrEx>
        <w:trPr>
          <w:gridAfter w:val="6"/>
          <w:wAfter w:w="5587" w:type="dxa"/>
          <w:trHeight w:val="559" w:hRule="atLeast"/>
        </w:trPr>
        <w:tc>
          <w:tcPr>
            <w:tcW w:w="2011"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单位网址</w:t>
            </w:r>
          </w:p>
        </w:tc>
        <w:tc>
          <w:tcPr>
            <w:tcW w:w="411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办公电话</w:t>
            </w:r>
          </w:p>
        </w:tc>
        <w:tc>
          <w:tcPr>
            <w:tcW w:w="2551"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6"/>
          <w:wAfter w:w="5587" w:type="dxa"/>
          <w:trHeight w:val="499" w:hRule="atLeast"/>
        </w:trPr>
        <w:tc>
          <w:tcPr>
            <w:tcW w:w="2011"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社会统一信用代码</w:t>
            </w:r>
          </w:p>
        </w:tc>
        <w:tc>
          <w:tcPr>
            <w:tcW w:w="8079" w:type="dxa"/>
            <w:gridSpan w:val="7"/>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1002" w:type="dxa"/>
          <w:trHeight w:val="439" w:hRule="atLeast"/>
        </w:trPr>
        <w:tc>
          <w:tcPr>
            <w:tcW w:w="2011"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单位性质</w:t>
            </w:r>
          </w:p>
        </w:tc>
        <w:tc>
          <w:tcPr>
            <w:tcW w:w="8079" w:type="dxa"/>
            <w:gridSpan w:val="7"/>
            <w:tcBorders>
              <w:top w:val="single" w:color="auto" w:sz="4" w:space="0"/>
              <w:left w:val="nil"/>
              <w:bottom w:val="single" w:color="auto" w:sz="4" w:space="0"/>
              <w:right w:val="single" w:color="000000" w:sz="8" w:space="0"/>
            </w:tcBorders>
            <w:noWrap w:val="0"/>
            <w:vAlign w:val="center"/>
          </w:tcPr>
          <w:p>
            <w:pPr>
              <w:widowControl/>
              <w:ind w:firstLine="500" w:firstLineChars="250"/>
              <w:rPr>
                <w:rFonts w:ascii="宋体" w:hAnsi="宋体" w:cs="宋体"/>
                <w:color w:val="000000"/>
                <w:kern w:val="0"/>
                <w:sz w:val="20"/>
                <w:szCs w:val="20"/>
              </w:rPr>
            </w:pPr>
          </w:p>
        </w:tc>
        <w:tc>
          <w:tcPr>
            <w:tcW w:w="1527" w:type="dxa"/>
            <w:noWrap w:val="0"/>
            <w:vAlign w:val="top"/>
          </w:tcPr>
          <w:p>
            <w:pPr>
              <w:widowControl/>
              <w:jc w:val="left"/>
            </w:pPr>
          </w:p>
        </w:tc>
        <w:tc>
          <w:tcPr>
            <w:tcW w:w="1528" w:type="dxa"/>
            <w:gridSpan w:val="2"/>
            <w:noWrap w:val="0"/>
            <w:vAlign w:val="top"/>
          </w:tcPr>
          <w:p>
            <w:pPr>
              <w:widowControl/>
              <w:jc w:val="left"/>
            </w:pPr>
          </w:p>
        </w:tc>
        <w:tc>
          <w:tcPr>
            <w:tcW w:w="153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6"/>
          <w:wAfter w:w="5587" w:type="dxa"/>
          <w:trHeight w:val="439" w:hRule="atLeast"/>
        </w:trPr>
        <w:tc>
          <w:tcPr>
            <w:tcW w:w="876" w:type="dxa"/>
            <w:vMerge w:val="restart"/>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法人</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w:t>
            </w:r>
          </w:p>
        </w:tc>
        <w:tc>
          <w:tcPr>
            <w:tcW w:w="11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姓    名</w:t>
            </w:r>
          </w:p>
        </w:tc>
        <w:tc>
          <w:tcPr>
            <w:tcW w:w="1276"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性    别</w:t>
            </w:r>
          </w:p>
        </w:tc>
        <w:tc>
          <w:tcPr>
            <w:tcW w:w="15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41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出生年月</w:t>
            </w:r>
          </w:p>
        </w:tc>
        <w:tc>
          <w:tcPr>
            <w:tcW w:w="2551"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6"/>
          <w:wAfter w:w="5587" w:type="dxa"/>
          <w:trHeight w:val="439" w:hRule="atLeast"/>
        </w:trPr>
        <w:tc>
          <w:tcPr>
            <w:tcW w:w="876"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文化程度</w:t>
            </w:r>
          </w:p>
        </w:tc>
        <w:tc>
          <w:tcPr>
            <w:tcW w:w="1276"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职务职称</w:t>
            </w:r>
          </w:p>
        </w:tc>
        <w:tc>
          <w:tcPr>
            <w:tcW w:w="1573"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    信</w:t>
            </w:r>
          </w:p>
        </w:tc>
        <w:tc>
          <w:tcPr>
            <w:tcW w:w="2551"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6"/>
          <w:wAfter w:w="5587" w:type="dxa"/>
          <w:trHeight w:val="439" w:hRule="atLeast"/>
        </w:trPr>
        <w:tc>
          <w:tcPr>
            <w:tcW w:w="876"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办公电话</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E-mail</w:t>
            </w:r>
          </w:p>
        </w:tc>
        <w:tc>
          <w:tcPr>
            <w:tcW w:w="1573"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p>
        </w:tc>
        <w:tc>
          <w:tcPr>
            <w:tcW w:w="1418"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手    机</w:t>
            </w:r>
          </w:p>
        </w:tc>
        <w:tc>
          <w:tcPr>
            <w:tcW w:w="255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6"/>
          <w:wAfter w:w="5587" w:type="dxa"/>
          <w:trHeight w:val="439" w:hRule="atLeast"/>
        </w:trPr>
        <w:tc>
          <w:tcPr>
            <w:tcW w:w="876" w:type="dxa"/>
            <w:vMerge w:val="restart"/>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联系人信息</w:t>
            </w:r>
          </w:p>
        </w:tc>
        <w:tc>
          <w:tcPr>
            <w:tcW w:w="11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姓    名</w:t>
            </w:r>
          </w:p>
        </w:tc>
        <w:tc>
          <w:tcPr>
            <w:tcW w:w="1276"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性    别</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418" w:type="dxa"/>
            <w:gridSpan w:val="2"/>
            <w:tcBorders>
              <w:top w:val="nil"/>
              <w:left w:val="nil"/>
              <w:bottom w:val="single" w:color="auto" w:sz="4" w:space="0"/>
              <w:right w:val="nil"/>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E-mail</w:t>
            </w:r>
          </w:p>
        </w:tc>
        <w:tc>
          <w:tcPr>
            <w:tcW w:w="2551" w:type="dxa"/>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gridAfter w:val="6"/>
          <w:wAfter w:w="5587" w:type="dxa"/>
          <w:trHeight w:val="439" w:hRule="atLeast"/>
        </w:trPr>
        <w:tc>
          <w:tcPr>
            <w:tcW w:w="876"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3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职务职称</w:t>
            </w:r>
          </w:p>
        </w:tc>
        <w:tc>
          <w:tcPr>
            <w:tcW w:w="1276"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0"/>
                <w:szCs w:val="20"/>
              </w:rPr>
            </w:pPr>
          </w:p>
        </w:tc>
        <w:tc>
          <w:tcPr>
            <w:tcW w:w="126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    信</w:t>
            </w:r>
          </w:p>
        </w:tc>
        <w:tc>
          <w:tcPr>
            <w:tcW w:w="15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gridSpan w:val="2"/>
            <w:tcBorders>
              <w:top w:val="nil"/>
              <w:left w:val="nil"/>
              <w:bottom w:val="nil"/>
              <w:right w:val="nil"/>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手    机</w:t>
            </w:r>
          </w:p>
        </w:tc>
        <w:tc>
          <w:tcPr>
            <w:tcW w:w="2551" w:type="dxa"/>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gridAfter w:val="6"/>
          <w:wAfter w:w="5587" w:type="dxa"/>
          <w:trHeight w:val="439" w:hRule="atLeast"/>
        </w:trPr>
        <w:tc>
          <w:tcPr>
            <w:tcW w:w="2011" w:type="dxa"/>
            <w:gridSpan w:val="2"/>
            <w:vMerge w:val="restart"/>
            <w:tcBorders>
              <w:top w:val="single" w:color="auto" w:sz="4" w:space="0"/>
              <w:left w:val="single" w:color="auto" w:sz="8" w:space="0"/>
              <w:bottom w:val="nil"/>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职能、职责或</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业务（经营）范围</w:t>
            </w:r>
          </w:p>
        </w:tc>
        <w:tc>
          <w:tcPr>
            <w:tcW w:w="8079" w:type="dxa"/>
            <w:gridSpan w:val="7"/>
            <w:vMerge w:val="restart"/>
            <w:tcBorders>
              <w:top w:val="single" w:color="auto" w:sz="4" w:space="0"/>
              <w:left w:val="single" w:color="auto" w:sz="4" w:space="0"/>
              <w:bottom w:val="nil"/>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gridAfter w:val="6"/>
          <w:wAfter w:w="5587" w:type="dxa"/>
          <w:trHeight w:val="312" w:hRule="atLeast"/>
        </w:trPr>
        <w:tc>
          <w:tcPr>
            <w:tcW w:w="2011" w:type="dxa"/>
            <w:gridSpan w:val="2"/>
            <w:vMerge w:val="continue"/>
            <w:tcBorders>
              <w:top w:val="single" w:color="auto" w:sz="4" w:space="0"/>
              <w:left w:val="single" w:color="auto" w:sz="8" w:space="0"/>
              <w:bottom w:val="nil"/>
              <w:right w:val="single" w:color="000000" w:sz="4" w:space="0"/>
            </w:tcBorders>
            <w:noWrap w:val="0"/>
            <w:vAlign w:val="center"/>
          </w:tcPr>
          <w:p>
            <w:pPr>
              <w:widowControl/>
              <w:jc w:val="left"/>
              <w:rPr>
                <w:rFonts w:ascii="宋体" w:hAnsi="宋体" w:cs="宋体"/>
                <w:color w:val="000000"/>
                <w:kern w:val="0"/>
                <w:sz w:val="20"/>
                <w:szCs w:val="20"/>
              </w:rPr>
            </w:pPr>
          </w:p>
        </w:tc>
        <w:tc>
          <w:tcPr>
            <w:tcW w:w="8079" w:type="dxa"/>
            <w:gridSpan w:val="7"/>
            <w:vMerge w:val="continue"/>
            <w:tcBorders>
              <w:top w:val="single" w:color="auto" w:sz="4" w:space="0"/>
              <w:left w:val="single" w:color="auto" w:sz="4" w:space="0"/>
              <w:bottom w:val="nil"/>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gridAfter w:val="6"/>
          <w:wAfter w:w="5587" w:type="dxa"/>
          <w:trHeight w:val="312" w:hRule="atLeast"/>
        </w:trPr>
        <w:tc>
          <w:tcPr>
            <w:tcW w:w="2011" w:type="dxa"/>
            <w:gridSpan w:val="2"/>
            <w:vMerge w:val="continue"/>
            <w:tcBorders>
              <w:top w:val="single" w:color="auto" w:sz="4" w:space="0"/>
              <w:left w:val="single" w:color="auto" w:sz="8" w:space="0"/>
              <w:bottom w:val="single" w:color="auto" w:sz="4" w:space="0"/>
              <w:right w:val="single" w:color="000000" w:sz="4" w:space="0"/>
            </w:tcBorders>
            <w:noWrap w:val="0"/>
            <w:vAlign w:val="center"/>
          </w:tcPr>
          <w:p>
            <w:pPr>
              <w:widowControl/>
              <w:jc w:val="left"/>
              <w:rPr>
                <w:rFonts w:ascii="宋体" w:hAnsi="宋体" w:cs="宋体"/>
                <w:color w:val="000000"/>
                <w:kern w:val="0"/>
                <w:sz w:val="20"/>
                <w:szCs w:val="20"/>
              </w:rPr>
            </w:pPr>
          </w:p>
        </w:tc>
        <w:tc>
          <w:tcPr>
            <w:tcW w:w="8079" w:type="dxa"/>
            <w:gridSpan w:val="7"/>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gridAfter w:val="6"/>
          <w:wAfter w:w="5587" w:type="dxa"/>
          <w:trHeight w:val="900" w:hRule="atLeast"/>
        </w:trPr>
        <w:tc>
          <w:tcPr>
            <w:tcW w:w="2011" w:type="dxa"/>
            <w:gridSpan w:val="2"/>
            <w:tcBorders>
              <w:top w:val="single" w:color="auto" w:sz="4" w:space="0"/>
              <w:left w:val="single" w:color="auto" w:sz="8" w:space="0"/>
              <w:bottom w:val="single" w:color="000000" w:sz="4" w:space="0"/>
              <w:right w:val="single" w:color="000000" w:sz="4" w:space="0"/>
            </w:tcBorders>
            <w:noWrap w:val="0"/>
            <w:vAlign w:val="center"/>
          </w:tcPr>
          <w:p>
            <w:pPr>
              <w:ind w:left="101" w:leftChars="48"/>
              <w:jc w:val="left"/>
              <w:rPr>
                <w:rFonts w:ascii="宋体" w:hAnsi="宋体" w:cs="宋体"/>
                <w:color w:val="000000"/>
                <w:kern w:val="0"/>
                <w:sz w:val="20"/>
                <w:szCs w:val="20"/>
              </w:rPr>
            </w:pPr>
            <w:r>
              <w:rPr>
                <w:rFonts w:hint="eastAsia" w:ascii="宋体" w:hAnsi="宋体" w:cs="宋体"/>
                <w:color w:val="000000"/>
                <w:kern w:val="0"/>
                <w:sz w:val="20"/>
                <w:szCs w:val="20"/>
              </w:rPr>
              <w:t>可在哪些方面对协会工作提供支持</w:t>
            </w:r>
          </w:p>
        </w:tc>
        <w:tc>
          <w:tcPr>
            <w:tcW w:w="8079" w:type="dxa"/>
            <w:gridSpan w:val="7"/>
            <w:tcBorders>
              <w:top w:val="single" w:color="auto" w:sz="4" w:space="0"/>
              <w:left w:val="single" w:color="auto" w:sz="4" w:space="0"/>
              <w:bottom w:val="single" w:color="000000" w:sz="4" w:space="0"/>
              <w:right w:val="single" w:color="000000" w:sz="8" w:space="0"/>
            </w:tcBorders>
            <w:noWrap w:val="0"/>
            <w:vAlign w:val="center"/>
          </w:tcPr>
          <w:p>
            <w:pPr>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39" w:hRule="atLeast"/>
        </w:trPr>
        <w:tc>
          <w:tcPr>
            <w:tcW w:w="2011"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缴纳会费标准</w:t>
            </w:r>
          </w:p>
        </w:tc>
        <w:tc>
          <w:tcPr>
            <w:tcW w:w="8079" w:type="dxa"/>
            <w:gridSpan w:val="7"/>
            <w:tcBorders>
              <w:top w:val="single" w:color="auto" w:sz="4" w:space="0"/>
              <w:left w:val="nil"/>
              <w:bottom w:val="single" w:color="auto" w:sz="4" w:space="0"/>
              <w:right w:val="single" w:color="000000" w:sz="8" w:space="0"/>
            </w:tcBorders>
            <w:noWrap w:val="0"/>
            <w:vAlign w:val="center"/>
          </w:tcPr>
          <w:p>
            <w:pPr>
              <w:widowControl/>
              <w:rPr>
                <w:rFonts w:ascii="宋体" w:hAnsi="宋体" w:cs="宋体"/>
                <w:color w:val="000000"/>
                <w:kern w:val="0"/>
                <w:sz w:val="20"/>
                <w:szCs w:val="20"/>
              </w:rPr>
            </w:pPr>
          </w:p>
        </w:tc>
        <w:tc>
          <w:tcPr>
            <w:tcW w:w="1863" w:type="dxa"/>
            <w:gridSpan w:val="2"/>
            <w:noWrap w:val="0"/>
            <w:vAlign w:val="top"/>
          </w:tcPr>
          <w:p>
            <w:pPr>
              <w:widowControl/>
              <w:jc w:val="left"/>
            </w:pPr>
          </w:p>
        </w:tc>
        <w:tc>
          <w:tcPr>
            <w:tcW w:w="1863" w:type="dxa"/>
            <w:gridSpan w:val="2"/>
            <w:noWrap w:val="0"/>
            <w:vAlign w:val="top"/>
          </w:tcPr>
          <w:p>
            <w:pPr>
              <w:widowControl/>
              <w:jc w:val="left"/>
            </w:pPr>
          </w:p>
        </w:tc>
        <w:tc>
          <w:tcPr>
            <w:tcW w:w="1861" w:type="dxa"/>
            <w:gridSpan w:val="2"/>
            <w:tcBorders>
              <w:top w:val="nil"/>
              <w:left w:val="nil"/>
              <w:bottom w:val="nil"/>
              <w:right w:val="single" w:color="auto" w:sz="4" w:space="0"/>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6"/>
          <w:wAfter w:w="5587" w:type="dxa"/>
          <w:trHeight w:val="4027" w:hRule="atLeast"/>
        </w:trPr>
        <w:tc>
          <w:tcPr>
            <w:tcW w:w="3428" w:type="dxa"/>
            <w:gridSpan w:val="4"/>
            <w:tcBorders>
              <w:top w:val="single" w:color="auto" w:sz="4" w:space="0"/>
              <w:left w:val="single" w:color="auto" w:sz="4" w:space="0"/>
              <w:bottom w:val="single" w:color="auto" w:sz="4" w:space="0"/>
              <w:right w:val="nil"/>
            </w:tcBorders>
            <w:noWrap w:val="0"/>
            <w:vAlign w:val="top"/>
          </w:tcPr>
          <w:p>
            <w:pPr>
              <w:jc w:val="left"/>
              <w:rPr>
                <w:sz w:val="18"/>
                <w:szCs w:val="18"/>
              </w:rPr>
            </w:pPr>
            <w:r>
              <w:rPr>
                <w:rFonts w:hint="eastAsia"/>
                <w:sz w:val="18"/>
                <w:szCs w:val="18"/>
              </w:rPr>
              <w:t>申请单位声明：</w:t>
            </w:r>
          </w:p>
          <w:p>
            <w:pPr>
              <w:ind w:firstLine="360" w:firstLineChars="200"/>
              <w:jc w:val="left"/>
              <w:rPr>
                <w:sz w:val="18"/>
                <w:szCs w:val="18"/>
              </w:rPr>
            </w:pPr>
            <w:r>
              <w:rPr>
                <w:rFonts w:hint="eastAsia"/>
                <w:sz w:val="18"/>
                <w:szCs w:val="18"/>
              </w:rPr>
              <w:t>我单位自愿申请加入中国建设教育协会，遵守协会章程，履行会员义务。</w:t>
            </w:r>
          </w:p>
          <w:p>
            <w:pPr>
              <w:ind w:firstLine="420" w:firstLineChars="200"/>
              <w:jc w:val="left"/>
            </w:pPr>
          </w:p>
          <w:p>
            <w:pPr>
              <w:jc w:val="left"/>
            </w:pPr>
          </w:p>
          <w:p>
            <w:pPr>
              <w:jc w:val="left"/>
            </w:pPr>
            <w:r>
              <w:rPr>
                <w:rFonts w:hint="eastAsia"/>
              </w:rPr>
              <w:t>负责人（签字）：</w:t>
            </w:r>
          </w:p>
          <w:p>
            <w:pPr>
              <w:jc w:val="left"/>
            </w:pPr>
            <w:r>
              <w:rPr>
                <w:rFonts w:hint="eastAsia"/>
              </w:rPr>
              <w:t>　</w:t>
            </w:r>
          </w:p>
          <w:p>
            <w:pPr>
              <w:jc w:val="left"/>
            </w:pPr>
          </w:p>
          <w:p>
            <w:pPr>
              <w:jc w:val="left"/>
            </w:pPr>
            <w:r>
              <w:rPr>
                <w:rFonts w:hint="eastAsia"/>
              </w:rPr>
              <w:t>申请单位（公章）</w:t>
            </w:r>
          </w:p>
          <w:p>
            <w:pPr>
              <w:jc w:val="left"/>
            </w:pPr>
          </w:p>
          <w:p>
            <w:pPr>
              <w:jc w:val="left"/>
            </w:pPr>
            <w:r>
              <w:rPr>
                <w:rFonts w:hint="eastAsia"/>
              </w:rPr>
              <w:t>　</w:t>
            </w:r>
          </w:p>
          <w:p>
            <w:pPr>
              <w:jc w:val="left"/>
            </w:pPr>
            <w:r>
              <w:rPr>
                <w:rFonts w:hint="eastAsia"/>
              </w:rPr>
              <w:t>日期：</w:t>
            </w:r>
          </w:p>
        </w:tc>
        <w:tc>
          <w:tcPr>
            <w:tcW w:w="3260" w:type="dxa"/>
            <w:gridSpan w:val="3"/>
            <w:tcBorders>
              <w:top w:val="single" w:color="auto" w:sz="4" w:space="0"/>
              <w:left w:val="single" w:color="auto" w:sz="4" w:space="0"/>
              <w:bottom w:val="single" w:color="auto" w:sz="4" w:space="0"/>
              <w:right w:val="single" w:color="auto" w:sz="4" w:space="0"/>
            </w:tcBorders>
            <w:noWrap w:val="0"/>
            <w:vAlign w:val="top"/>
          </w:tcPr>
          <w:p>
            <w:pPr>
              <w:jc w:val="left"/>
            </w:pPr>
            <w:r>
              <w:rPr>
                <w:rFonts w:hint="eastAsia"/>
              </w:rPr>
              <w:t>专业委员会意见：</w:t>
            </w:r>
          </w:p>
          <w:p>
            <w:pPr>
              <w:jc w:val="left"/>
            </w:pPr>
            <w:r>
              <w:rPr>
                <w:rFonts w:hint="eastAsia"/>
              </w:rPr>
              <w:t>　</w:t>
            </w:r>
          </w:p>
          <w:p>
            <w:pPr>
              <w:jc w:val="left"/>
            </w:pPr>
            <w:r>
              <w:rPr>
                <w:rFonts w:hint="eastAsia"/>
              </w:rPr>
              <w:t>　</w:t>
            </w:r>
          </w:p>
          <w:p>
            <w:pPr>
              <w:jc w:val="left"/>
            </w:pPr>
            <w:r>
              <w:rPr>
                <w:rFonts w:hint="eastAsia"/>
              </w:rPr>
              <w:t>　</w:t>
            </w:r>
          </w:p>
          <w:p>
            <w:pPr>
              <w:jc w:val="left"/>
            </w:pPr>
            <w:r>
              <w:rPr>
                <w:rFonts w:hint="eastAsia"/>
              </w:rPr>
              <w:t>　</w:t>
            </w:r>
          </w:p>
          <w:p>
            <w:pPr>
              <w:jc w:val="left"/>
            </w:pPr>
            <w:r>
              <w:rPr>
                <w:rFonts w:hint="eastAsia"/>
              </w:rPr>
              <w:t>负责人（签字）：</w:t>
            </w:r>
          </w:p>
          <w:p>
            <w:pPr>
              <w:jc w:val="left"/>
            </w:pPr>
            <w:r>
              <w:rPr>
                <w:rFonts w:hint="eastAsia"/>
              </w:rPr>
              <w:t>　</w:t>
            </w:r>
          </w:p>
          <w:p>
            <w:pPr>
              <w:jc w:val="left"/>
            </w:pPr>
          </w:p>
          <w:p>
            <w:pPr>
              <w:jc w:val="left"/>
            </w:pPr>
            <w:r>
              <w:rPr>
                <w:rFonts w:hint="eastAsia"/>
              </w:rPr>
              <w:t>（公章）</w:t>
            </w:r>
          </w:p>
          <w:p>
            <w:pPr>
              <w:jc w:val="left"/>
            </w:pPr>
            <w:r>
              <w:rPr>
                <w:rFonts w:hint="eastAsia"/>
              </w:rPr>
              <w:t>　</w:t>
            </w:r>
          </w:p>
          <w:p>
            <w:pPr>
              <w:jc w:val="left"/>
            </w:pPr>
            <w:r>
              <w:rPr>
                <w:rFonts w:hint="eastAsia"/>
              </w:rPr>
              <w:t>　</w:t>
            </w:r>
          </w:p>
          <w:p>
            <w:pPr>
              <w:jc w:val="left"/>
            </w:pPr>
            <w:r>
              <w:rPr>
                <w:rFonts w:hint="eastAsia"/>
              </w:rPr>
              <w:t>日期：</w:t>
            </w:r>
          </w:p>
        </w:tc>
        <w:tc>
          <w:tcPr>
            <w:tcW w:w="3402" w:type="dxa"/>
            <w:gridSpan w:val="2"/>
            <w:tcBorders>
              <w:top w:val="single" w:color="auto" w:sz="4" w:space="0"/>
              <w:left w:val="single" w:color="auto" w:sz="4" w:space="0"/>
              <w:bottom w:val="single" w:color="auto" w:sz="4" w:space="0"/>
              <w:right w:val="single" w:color="auto" w:sz="4" w:space="0"/>
            </w:tcBorders>
            <w:noWrap w:val="0"/>
            <w:vAlign w:val="top"/>
          </w:tcPr>
          <w:p>
            <w:pPr>
              <w:jc w:val="left"/>
            </w:pPr>
            <w:r>
              <w:rPr>
                <w:rFonts w:hint="eastAsia"/>
              </w:rPr>
              <w:t>协会审批意见：</w:t>
            </w:r>
          </w:p>
          <w:p>
            <w:pPr>
              <w:jc w:val="left"/>
            </w:pPr>
            <w:r>
              <w:rPr>
                <w:rFonts w:hint="eastAsia"/>
              </w:rPr>
              <w:t>　</w:t>
            </w:r>
          </w:p>
          <w:p>
            <w:pPr>
              <w:jc w:val="left"/>
            </w:pPr>
            <w:r>
              <w:rPr>
                <w:rFonts w:hint="eastAsia"/>
              </w:rPr>
              <w:t>　</w:t>
            </w:r>
          </w:p>
          <w:p>
            <w:pPr>
              <w:jc w:val="left"/>
            </w:pPr>
            <w:r>
              <w:rPr>
                <w:rFonts w:hint="eastAsia"/>
              </w:rPr>
              <w:t>　</w:t>
            </w:r>
          </w:p>
          <w:p>
            <w:pPr>
              <w:jc w:val="left"/>
            </w:pPr>
          </w:p>
          <w:p>
            <w:pPr>
              <w:jc w:val="left"/>
            </w:pPr>
            <w:r>
              <w:rPr>
                <w:rFonts w:hint="eastAsia"/>
              </w:rPr>
              <w:t>负责人（签字）：</w:t>
            </w:r>
          </w:p>
          <w:p>
            <w:pPr>
              <w:jc w:val="left"/>
            </w:pPr>
            <w:r>
              <w:rPr>
                <w:rFonts w:hint="eastAsia"/>
              </w:rPr>
              <w:t>　</w:t>
            </w:r>
          </w:p>
          <w:p>
            <w:pPr>
              <w:jc w:val="left"/>
            </w:pPr>
          </w:p>
          <w:p>
            <w:pPr>
              <w:jc w:val="left"/>
            </w:pPr>
            <w:r>
              <w:rPr>
                <w:rFonts w:hint="eastAsia"/>
              </w:rPr>
              <w:t>（公章）</w:t>
            </w:r>
          </w:p>
          <w:p>
            <w:pPr>
              <w:jc w:val="left"/>
            </w:pPr>
            <w:r>
              <w:rPr>
                <w:rFonts w:hint="eastAsia"/>
              </w:rPr>
              <w:t>　</w:t>
            </w:r>
          </w:p>
          <w:p>
            <w:pPr>
              <w:jc w:val="left"/>
            </w:pPr>
            <w:r>
              <w:rPr>
                <w:rFonts w:hint="eastAsia"/>
              </w:rPr>
              <w:t>　</w:t>
            </w:r>
          </w:p>
          <w:p>
            <w:pPr>
              <w:jc w:val="left"/>
            </w:pPr>
            <w:r>
              <w:rPr>
                <w:rFonts w:hint="eastAsia"/>
              </w:rPr>
              <w:t>日期：</w:t>
            </w:r>
          </w:p>
        </w:tc>
      </w:tr>
    </w:tbl>
    <w:p>
      <w:pPr>
        <w:spacing w:line="440" w:lineRule="exact"/>
        <w:rPr>
          <w:rFonts w:ascii="仿宋" w:hAnsi="仿宋" w:eastAsia="仿宋" w:cs="仿宋"/>
          <w:b/>
          <w:bCs/>
          <w:sz w:val="32"/>
          <w:szCs w:val="32"/>
        </w:rPr>
      </w:pPr>
    </w:p>
    <w:p>
      <w:pPr>
        <w:spacing w:line="440" w:lineRule="exact"/>
        <w:rPr>
          <w:rFonts w:ascii="仿宋" w:hAnsi="仿宋" w:eastAsia="仿宋" w:cs="仿宋"/>
          <w:b/>
          <w:bCs/>
          <w:sz w:val="32"/>
          <w:szCs w:val="32"/>
        </w:rPr>
      </w:pPr>
    </w:p>
    <w:p>
      <w:pPr>
        <w:rPr>
          <w:sz w:val="18"/>
          <w:szCs w:val="18"/>
        </w:rPr>
      </w:pPr>
    </w:p>
    <w:p>
      <w:pPr>
        <w:spacing w:line="440" w:lineRule="exact"/>
        <w:ind w:left="-708" w:leftChars="-337"/>
      </w:pPr>
      <w:r>
        <w:rPr>
          <w:rFonts w:hint="eastAsia"/>
        </w:rPr>
        <w:t>填表说明：1、本表一式三份，秘书处、分支机构、会员单位各执一份；</w:t>
      </w:r>
    </w:p>
    <w:p>
      <w:pPr>
        <w:spacing w:line="440" w:lineRule="exact"/>
        <w:ind w:left="-708" w:leftChars="-337" w:firstLine="1050" w:firstLineChars="500"/>
      </w:pPr>
      <w:r>
        <w:rPr>
          <w:rFonts w:hint="eastAsia"/>
        </w:rPr>
        <w:t xml:space="preserve">2、会员单位需将本单位营业执照副本及法人身份证复印件各一份分别留存专业委员会及协会备案；  </w:t>
      </w:r>
    </w:p>
    <w:p>
      <w:pPr>
        <w:spacing w:line="440" w:lineRule="exact"/>
        <w:ind w:left="-708" w:leftChars="-337" w:firstLine="1050" w:firstLineChars="500"/>
      </w:pPr>
      <w:r>
        <w:rPr>
          <w:rFonts w:hint="eastAsia"/>
        </w:rPr>
        <w:t>3、北京市朝阳区劲松南路华威北里18号楼118室，中国建设教育协会就业创业工作委员会筹备组（邮政编码：100021，电话：010-67799836）；</w:t>
      </w:r>
    </w:p>
    <w:p>
      <w:pPr>
        <w:spacing w:line="440" w:lineRule="exact"/>
        <w:ind w:left="-708" w:leftChars="-337" w:firstLine="1050" w:firstLineChars="500"/>
      </w:pPr>
      <w:r>
        <w:rPr>
          <w:rFonts w:hint="eastAsia"/>
        </w:rPr>
        <w:t>4、登录中国建设教育网（www.ccen.com.cn）会员管理中在线申请下载打印。</w:t>
      </w:r>
    </w:p>
    <w:p>
      <w:pPr>
        <w:spacing w:line="540" w:lineRule="exact"/>
        <w:ind w:firstLine="640" w:firstLineChars="200"/>
        <w:rPr>
          <w:rFonts w:ascii="仿宋" w:hAnsi="仿宋" w:eastAsia="仿宋"/>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A22E7"/>
    <w:rsid w:val="00062E87"/>
    <w:rsid w:val="000805E4"/>
    <w:rsid w:val="00141886"/>
    <w:rsid w:val="001A77F4"/>
    <w:rsid w:val="001D39C5"/>
    <w:rsid w:val="004E4111"/>
    <w:rsid w:val="00521334"/>
    <w:rsid w:val="00687A22"/>
    <w:rsid w:val="006C38AC"/>
    <w:rsid w:val="0071102A"/>
    <w:rsid w:val="007B6C42"/>
    <w:rsid w:val="007E32A0"/>
    <w:rsid w:val="0082042F"/>
    <w:rsid w:val="00884649"/>
    <w:rsid w:val="00AB4E47"/>
    <w:rsid w:val="00C406AC"/>
    <w:rsid w:val="00E556F4"/>
    <w:rsid w:val="0EC353DF"/>
    <w:rsid w:val="0EC66691"/>
    <w:rsid w:val="15343E2F"/>
    <w:rsid w:val="1FC53D97"/>
    <w:rsid w:val="2F6F77F6"/>
    <w:rsid w:val="3A1617C0"/>
    <w:rsid w:val="40AA49D3"/>
    <w:rsid w:val="40C34435"/>
    <w:rsid w:val="5BD053AC"/>
    <w:rsid w:val="633F5BD3"/>
    <w:rsid w:val="65DE3FC6"/>
    <w:rsid w:val="672A22E7"/>
    <w:rsid w:val="69F75DF8"/>
    <w:rsid w:val="7172308A"/>
    <w:rsid w:val="741A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5">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857</Words>
  <Characters>4887</Characters>
  <Lines>40</Lines>
  <Paragraphs>11</Paragraphs>
  <TotalTime>1</TotalTime>
  <ScaleCrop>false</ScaleCrop>
  <LinksUpToDate>false</LinksUpToDate>
  <CharactersWithSpaces>5733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2020-09-23T06:54:00Z</dcterms:created>
  <dc:creator>Fiona</dc:creator>
  <cp:lastModifiedBy>丁樂</cp:lastModifiedBy>
  <dcterms:modified xsi:type="dcterms:W3CDTF">2020-09-23T07:57:40Z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